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CE" w:rsidRPr="00FC557F" w:rsidRDefault="00487BCE" w:rsidP="00487BCE">
      <w:pPr>
        <w:spacing w:line="5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FC557F">
        <w:rPr>
          <w:rFonts w:ascii="標楷體" w:eastAsia="標楷體" w:hAnsi="標楷體" w:hint="eastAsia"/>
          <w:b/>
          <w:sz w:val="52"/>
          <w:szCs w:val="52"/>
        </w:rPr>
        <w:t>子女姓氏約定書</w:t>
      </w:r>
      <w:r w:rsidRPr="00FC557F"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</w:t>
      </w:r>
    </w:p>
    <w:p w:rsidR="00487BCE" w:rsidRDefault="00487BCE" w:rsidP="00487BCE">
      <w:pPr>
        <w:spacing w:line="500" w:lineRule="exact"/>
        <w:ind w:leftChars="134" w:left="322"/>
        <w:rPr>
          <w:rFonts w:ascii="標楷體" w:eastAsia="標楷體" w:hAnsi="標楷體" w:hint="eastAsia"/>
          <w:b/>
          <w:sz w:val="32"/>
          <w:szCs w:val="32"/>
        </w:rPr>
      </w:pPr>
    </w:p>
    <w:p w:rsidR="00487BCE" w:rsidRPr="00FC557F" w:rsidRDefault="00487BCE" w:rsidP="00487BCE">
      <w:pPr>
        <w:spacing w:line="500" w:lineRule="exact"/>
        <w:ind w:leftChars="134" w:left="322"/>
        <w:rPr>
          <w:rFonts w:ascii="標楷體" w:eastAsia="標楷體" w:hAnsi="標楷體" w:hint="eastAsia"/>
          <w:b/>
          <w:sz w:val="32"/>
          <w:szCs w:val="32"/>
        </w:rPr>
      </w:pPr>
      <w:r w:rsidRPr="00FC557F">
        <w:rPr>
          <w:rFonts w:ascii="標楷體" w:eastAsia="標楷體" w:hAnsi="標楷體" w:hint="eastAsia"/>
          <w:b/>
          <w:sz w:val="32"/>
          <w:szCs w:val="32"/>
        </w:rPr>
        <w:t>約定事項</w:t>
      </w:r>
    </w:p>
    <w:p w:rsidR="00487BCE" w:rsidRDefault="00487BCE" w:rsidP="00487BCE">
      <w:pPr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b/>
          <w:sz w:val="32"/>
          <w:szCs w:val="32"/>
        </w:rPr>
      </w:pPr>
      <w:r w:rsidRPr="00FC557F">
        <w:rPr>
          <w:rFonts w:ascii="標楷體" w:eastAsia="標楷體" w:hAnsi="標楷體" w:hint="eastAsia"/>
          <w:b/>
          <w:sz w:val="32"/>
          <w:szCs w:val="32"/>
        </w:rPr>
        <w:t>出生登記前，經父母書面約定   年  月  日出生之子女從</w:t>
      </w:r>
    </w:p>
    <w:p w:rsidR="00487BCE" w:rsidRDefault="00487BCE" w:rsidP="00487BCE">
      <w:pPr>
        <w:spacing w:line="500" w:lineRule="exact"/>
        <w:ind w:leftChars="334" w:left="802" w:firstLineChars="50" w:firstLine="160"/>
        <w:rPr>
          <w:rFonts w:ascii="標楷體" w:eastAsia="標楷體" w:hAnsi="標楷體" w:hint="eastAsia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</w:rPr>
        <w:t>□</w:t>
      </w:r>
      <w:r w:rsidRPr="00FC557F">
        <w:rPr>
          <w:rFonts w:ascii="標楷體" w:eastAsia="標楷體" w:hAnsi="標楷體" w:hint="eastAsia"/>
          <w:b/>
          <w:sz w:val="32"/>
          <w:szCs w:val="32"/>
        </w:rPr>
        <w:t>父姓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Pr="00FC557F">
        <w:rPr>
          <w:rFonts w:ascii="標楷體" w:eastAsia="標楷體" w:hAnsi="標楷體" w:hint="eastAsia"/>
          <w:b/>
          <w:sz w:val="32"/>
          <w:szCs w:val="32"/>
        </w:rPr>
        <w:t>□母姓，並命名為：</w:t>
      </w:r>
      <w:r w:rsidRPr="00FC557F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</w:t>
      </w:r>
    </w:p>
    <w:p w:rsidR="00487BCE" w:rsidRPr="00FC557F" w:rsidRDefault="00487BCE" w:rsidP="00487BCE">
      <w:pPr>
        <w:spacing w:line="500" w:lineRule="exact"/>
        <w:ind w:leftChars="334" w:left="802" w:firstLineChars="50" w:firstLine="160"/>
        <w:rPr>
          <w:rFonts w:ascii="標楷體" w:eastAsia="標楷體" w:hAnsi="標楷體" w:hint="eastAsia"/>
          <w:b/>
          <w:sz w:val="32"/>
          <w:szCs w:val="32"/>
        </w:rPr>
      </w:pPr>
      <w:r w:rsidRPr="00FC557F">
        <w:rPr>
          <w:rFonts w:ascii="標楷體" w:eastAsia="標楷體" w:hAnsi="標楷體" w:hint="eastAsia"/>
          <w:b/>
          <w:sz w:val="32"/>
          <w:szCs w:val="32"/>
        </w:rPr>
        <w:t>（民法第1059條第1項）</w:t>
      </w:r>
    </w:p>
    <w:p w:rsidR="00487BCE" w:rsidRDefault="00487BCE" w:rsidP="00487BCE">
      <w:pPr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b/>
          <w:sz w:val="32"/>
          <w:szCs w:val="32"/>
        </w:rPr>
      </w:pPr>
      <w:r w:rsidRPr="00FC557F">
        <w:rPr>
          <w:rFonts w:ascii="標楷體" w:eastAsia="標楷體" w:hAnsi="標楷體" w:hint="eastAsia"/>
          <w:b/>
          <w:sz w:val="32"/>
          <w:szCs w:val="32"/>
        </w:rPr>
        <w:t>出生登記後，未成年前，經父母書面約定子女</w:t>
      </w:r>
      <w:r w:rsidRPr="00FC557F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</w:t>
      </w:r>
      <w:proofErr w:type="gramStart"/>
      <w:r w:rsidRPr="00FC557F">
        <w:rPr>
          <w:rFonts w:ascii="標楷體" w:eastAsia="標楷體" w:hAnsi="標楷體" w:hint="eastAsia"/>
          <w:b/>
          <w:sz w:val="32"/>
          <w:szCs w:val="32"/>
        </w:rPr>
        <w:t>（</w:t>
      </w:r>
      <w:proofErr w:type="gramEnd"/>
      <w:r w:rsidRPr="00FC557F">
        <w:rPr>
          <w:rFonts w:ascii="標楷體" w:eastAsia="標楷體" w:hAnsi="標楷體" w:hint="eastAsia"/>
          <w:b/>
          <w:sz w:val="32"/>
          <w:szCs w:val="32"/>
        </w:rPr>
        <w:t>身分證統號：</w:t>
      </w:r>
      <w:r w:rsidRPr="00FC557F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</w:t>
      </w:r>
      <w:r w:rsidRPr="00FC557F">
        <w:rPr>
          <w:rFonts w:ascii="標楷體" w:eastAsia="標楷體" w:hAnsi="標楷體" w:hint="eastAsia"/>
          <w:b/>
          <w:sz w:val="32"/>
          <w:szCs w:val="32"/>
        </w:rPr>
        <w:t>）變更為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C557F">
        <w:rPr>
          <w:rFonts w:ascii="標楷體" w:eastAsia="標楷體" w:hAnsi="標楷體" w:hint="eastAsia"/>
          <w:b/>
          <w:sz w:val="32"/>
          <w:szCs w:val="32"/>
        </w:rPr>
        <w:t>□父姓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FC557F">
        <w:rPr>
          <w:rFonts w:ascii="標楷體" w:eastAsia="標楷體" w:hAnsi="標楷體" w:hint="eastAsia"/>
          <w:b/>
          <w:sz w:val="32"/>
          <w:szCs w:val="32"/>
        </w:rPr>
        <w:t>□母姓</w:t>
      </w:r>
    </w:p>
    <w:p w:rsidR="00487BCE" w:rsidRPr="00FC557F" w:rsidRDefault="00487BCE" w:rsidP="00487BCE">
      <w:pPr>
        <w:spacing w:line="500" w:lineRule="exact"/>
        <w:ind w:leftChars="134" w:left="322" w:firstLineChars="150" w:firstLine="480"/>
        <w:rPr>
          <w:rFonts w:ascii="標楷體" w:eastAsia="標楷體" w:hAnsi="標楷體" w:hint="eastAsia"/>
          <w:b/>
          <w:sz w:val="32"/>
          <w:szCs w:val="32"/>
        </w:rPr>
      </w:pPr>
      <w:r w:rsidRPr="00FC557F">
        <w:rPr>
          <w:rFonts w:ascii="標楷體" w:eastAsia="標楷體" w:hAnsi="標楷體" w:hint="eastAsia"/>
          <w:b/>
          <w:sz w:val="32"/>
          <w:szCs w:val="32"/>
        </w:rPr>
        <w:t>（民法第1059條第2項）</w:t>
      </w:r>
    </w:p>
    <w:p w:rsidR="00487BCE" w:rsidRPr="00FC557F" w:rsidRDefault="00487BCE" w:rsidP="00487BCE">
      <w:pPr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b/>
          <w:sz w:val="32"/>
          <w:szCs w:val="32"/>
        </w:rPr>
      </w:pPr>
      <w:r w:rsidRPr="00FC557F">
        <w:rPr>
          <w:rFonts w:ascii="標楷體" w:eastAsia="標楷體" w:hAnsi="標楷體" w:hint="eastAsia"/>
          <w:b/>
          <w:sz w:val="32"/>
          <w:szCs w:val="32"/>
        </w:rPr>
        <w:t>養子女</w:t>
      </w:r>
      <w:r w:rsidRPr="00FC557F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</w:t>
      </w:r>
      <w:proofErr w:type="gramStart"/>
      <w:r w:rsidRPr="00FC557F">
        <w:rPr>
          <w:rFonts w:ascii="標楷體" w:eastAsia="標楷體" w:hAnsi="標楷體" w:hint="eastAsia"/>
          <w:b/>
          <w:sz w:val="32"/>
          <w:szCs w:val="32"/>
        </w:rPr>
        <w:t>（</w:t>
      </w:r>
      <w:proofErr w:type="gramEnd"/>
      <w:r w:rsidRPr="00FC557F">
        <w:rPr>
          <w:rFonts w:ascii="標楷體" w:eastAsia="標楷體" w:hAnsi="標楷體" w:hint="eastAsia"/>
          <w:b/>
          <w:sz w:val="32"/>
          <w:szCs w:val="32"/>
        </w:rPr>
        <w:t>身分證統號：</w:t>
      </w:r>
      <w:r w:rsidRPr="00FC557F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</w:t>
      </w:r>
      <w:r w:rsidRPr="00FC557F">
        <w:rPr>
          <w:rFonts w:ascii="標楷體" w:eastAsia="標楷體" w:hAnsi="標楷體" w:hint="eastAsia"/>
          <w:b/>
          <w:sz w:val="32"/>
          <w:szCs w:val="32"/>
        </w:rPr>
        <w:t>）經養父母書面約定從□養父姓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Pr="00FC557F">
        <w:rPr>
          <w:rFonts w:ascii="標楷體" w:eastAsia="標楷體" w:hAnsi="標楷體" w:hint="eastAsia"/>
          <w:b/>
          <w:sz w:val="32"/>
          <w:szCs w:val="32"/>
        </w:rPr>
        <w:t>□養母姓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Pr="00FC557F">
        <w:rPr>
          <w:rFonts w:ascii="標楷體" w:eastAsia="標楷體" w:hAnsi="標楷體" w:hint="eastAsia"/>
          <w:b/>
          <w:sz w:val="32"/>
          <w:szCs w:val="32"/>
        </w:rPr>
        <w:t>□維持原姓（民法第1078條第2項）</w:t>
      </w:r>
    </w:p>
    <w:p w:rsidR="00487BCE" w:rsidRDefault="00487BCE" w:rsidP="00487BCE">
      <w:pPr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b/>
          <w:sz w:val="32"/>
          <w:szCs w:val="32"/>
        </w:rPr>
      </w:pPr>
      <w:r w:rsidRPr="00FC557F">
        <w:rPr>
          <w:rFonts w:ascii="標楷體" w:eastAsia="標楷體" w:hAnsi="標楷體" w:hint="eastAsia"/>
          <w:b/>
          <w:sz w:val="32"/>
          <w:szCs w:val="32"/>
        </w:rPr>
        <w:t>其他：（請敘明）</w:t>
      </w:r>
    </w:p>
    <w:p w:rsidR="00487BCE" w:rsidRPr="00FC557F" w:rsidRDefault="00487BCE" w:rsidP="00487BCE">
      <w:pPr>
        <w:spacing w:line="500" w:lineRule="exact"/>
        <w:ind w:left="322"/>
        <w:rPr>
          <w:rFonts w:ascii="標楷體" w:eastAsia="標楷體" w:hAnsi="標楷體" w:hint="eastAsia"/>
          <w:b/>
          <w:sz w:val="32"/>
          <w:szCs w:val="32"/>
        </w:rPr>
      </w:pPr>
    </w:p>
    <w:p w:rsidR="00487BCE" w:rsidRDefault="00487BCE" w:rsidP="00487BCE">
      <w:pPr>
        <w:spacing w:line="500" w:lineRule="exact"/>
        <w:rPr>
          <w:rFonts w:ascii="標楷體" w:eastAsia="標楷體" w:hAnsi="標楷體" w:hint="eastAsia"/>
          <w:b/>
          <w:sz w:val="32"/>
          <w:szCs w:val="32"/>
        </w:rPr>
      </w:pPr>
      <w:r w:rsidRPr="00FC557F">
        <w:rPr>
          <w:rFonts w:ascii="標楷體" w:eastAsia="標楷體" w:hAnsi="標楷體" w:hint="eastAsia"/>
          <w:b/>
          <w:sz w:val="32"/>
          <w:szCs w:val="32"/>
        </w:rPr>
        <w:t xml:space="preserve">　　　　　　　　　　　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FC557F">
        <w:rPr>
          <w:rFonts w:ascii="標楷體" w:eastAsia="標楷體" w:hAnsi="標楷體" w:hint="eastAsia"/>
          <w:b/>
          <w:sz w:val="32"/>
          <w:szCs w:val="32"/>
        </w:rPr>
        <w:t>父 (養父)：</w:t>
      </w:r>
      <w:r w:rsidRPr="00FC557F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b/>
          <w:sz w:val="32"/>
          <w:szCs w:val="32"/>
        </w:rPr>
        <w:t>（</w:t>
      </w:r>
      <w:r w:rsidRPr="00FC557F">
        <w:rPr>
          <w:rFonts w:ascii="標楷體" w:eastAsia="標楷體" w:hAnsi="標楷體" w:hint="eastAsia"/>
          <w:b/>
          <w:sz w:val="32"/>
          <w:szCs w:val="32"/>
        </w:rPr>
        <w:t>簽章</w:t>
      </w:r>
      <w:r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487BCE" w:rsidRPr="00FC557F" w:rsidRDefault="00487BCE" w:rsidP="00487BCE">
      <w:pPr>
        <w:spacing w:line="500" w:lineRule="exact"/>
        <w:ind w:firstLineChars="1201" w:firstLine="3847"/>
        <w:rPr>
          <w:rFonts w:ascii="標楷體" w:eastAsia="標楷體" w:hAnsi="標楷體" w:hint="eastAsia"/>
          <w:b/>
          <w:sz w:val="32"/>
          <w:szCs w:val="32"/>
        </w:rPr>
      </w:pPr>
      <w:r w:rsidRPr="00FC557F">
        <w:rPr>
          <w:rFonts w:ascii="標楷體" w:eastAsia="標楷體" w:hAnsi="標楷體" w:hint="eastAsia"/>
          <w:b/>
          <w:sz w:val="32"/>
          <w:szCs w:val="32"/>
        </w:rPr>
        <w:t>身分</w:t>
      </w:r>
      <w:proofErr w:type="gramStart"/>
      <w:r w:rsidRPr="00FC557F">
        <w:rPr>
          <w:rFonts w:ascii="標楷體" w:eastAsia="標楷體" w:hAnsi="標楷體" w:hint="eastAsia"/>
          <w:b/>
          <w:sz w:val="32"/>
          <w:szCs w:val="32"/>
        </w:rPr>
        <w:t>證統號</w:t>
      </w:r>
      <w:proofErr w:type="gramEnd"/>
      <w:r w:rsidRPr="00FC557F">
        <w:rPr>
          <w:rFonts w:ascii="標楷體" w:eastAsia="標楷體" w:hAnsi="標楷體" w:hint="eastAsia"/>
          <w:b/>
          <w:sz w:val="32"/>
          <w:szCs w:val="32"/>
        </w:rPr>
        <w:t>：</w:t>
      </w:r>
      <w:r w:rsidRPr="00FC557F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</w:t>
      </w:r>
      <w:r w:rsidRPr="00FC557F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</w:t>
      </w:r>
    </w:p>
    <w:p w:rsidR="00487BCE" w:rsidRDefault="00487BCE" w:rsidP="00487BCE">
      <w:pPr>
        <w:spacing w:line="500" w:lineRule="exact"/>
        <w:ind w:left="4500" w:hangingChars="1405" w:hanging="4500"/>
        <w:rPr>
          <w:rFonts w:ascii="標楷體" w:eastAsia="標楷體" w:hAnsi="標楷體" w:hint="eastAsia"/>
          <w:b/>
          <w:sz w:val="32"/>
          <w:szCs w:val="32"/>
        </w:rPr>
      </w:pPr>
      <w:r w:rsidRPr="00FC557F">
        <w:rPr>
          <w:rFonts w:ascii="標楷體" w:eastAsia="標楷體" w:hAnsi="標楷體" w:hint="eastAsia"/>
          <w:b/>
          <w:sz w:val="32"/>
          <w:szCs w:val="32"/>
        </w:rPr>
        <w:t xml:space="preserve">　　　　　　　　　　　　母（養母）：</w:t>
      </w:r>
      <w:r w:rsidRPr="00FC557F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（</w:t>
      </w:r>
      <w:r w:rsidRPr="00FC557F">
        <w:rPr>
          <w:rFonts w:ascii="標楷體" w:eastAsia="標楷體" w:hAnsi="標楷體" w:hint="eastAsia"/>
          <w:b/>
          <w:sz w:val="32"/>
          <w:szCs w:val="32"/>
        </w:rPr>
        <w:t>簽章</w:t>
      </w:r>
      <w:r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487BCE" w:rsidRPr="00FC557F" w:rsidRDefault="00487BCE" w:rsidP="00487BCE">
      <w:pPr>
        <w:spacing w:line="500" w:lineRule="exact"/>
        <w:ind w:leftChars="1601" w:left="4531" w:hangingChars="215" w:hanging="689"/>
        <w:rPr>
          <w:rFonts w:ascii="標楷體" w:eastAsia="標楷體" w:hAnsi="標楷體" w:hint="eastAsia"/>
          <w:b/>
          <w:sz w:val="32"/>
          <w:szCs w:val="32"/>
        </w:rPr>
      </w:pPr>
      <w:r w:rsidRPr="00FC557F">
        <w:rPr>
          <w:rFonts w:ascii="標楷體" w:eastAsia="標楷體" w:hAnsi="標楷體" w:hint="eastAsia"/>
          <w:b/>
          <w:sz w:val="32"/>
          <w:szCs w:val="32"/>
        </w:rPr>
        <w:t>身分</w:t>
      </w:r>
      <w:proofErr w:type="gramStart"/>
      <w:r w:rsidRPr="00FC557F">
        <w:rPr>
          <w:rFonts w:ascii="標楷體" w:eastAsia="標楷體" w:hAnsi="標楷體" w:hint="eastAsia"/>
          <w:b/>
          <w:sz w:val="32"/>
          <w:szCs w:val="32"/>
        </w:rPr>
        <w:t>證統號</w:t>
      </w:r>
      <w:proofErr w:type="gramEnd"/>
      <w:r w:rsidRPr="00FC557F">
        <w:rPr>
          <w:rFonts w:ascii="標楷體" w:eastAsia="標楷體" w:hAnsi="標楷體" w:hint="eastAsia"/>
          <w:b/>
          <w:sz w:val="32"/>
          <w:szCs w:val="32"/>
        </w:rPr>
        <w:t>：</w:t>
      </w:r>
      <w:r w:rsidRPr="00FC557F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</w:t>
      </w:r>
      <w:r w:rsidRPr="00FC557F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Pr="00FC557F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</w:p>
    <w:p w:rsidR="00487BCE" w:rsidRPr="00FC557F" w:rsidRDefault="00487BCE" w:rsidP="00487BCE">
      <w:pPr>
        <w:spacing w:line="500" w:lineRule="exact"/>
        <w:jc w:val="distribute"/>
        <w:rPr>
          <w:rFonts w:ascii="標楷體" w:eastAsia="標楷體" w:hAnsi="標楷體" w:hint="eastAsia"/>
          <w:b/>
          <w:sz w:val="32"/>
          <w:szCs w:val="32"/>
        </w:rPr>
      </w:pPr>
      <w:r w:rsidRPr="00FC557F">
        <w:rPr>
          <w:rFonts w:ascii="標楷體" w:eastAsia="標楷體" w:hAnsi="標楷體" w:hint="eastAsia"/>
          <w:b/>
          <w:sz w:val="32"/>
          <w:szCs w:val="32"/>
        </w:rPr>
        <w:t>中    華    民    國　  　年　　  月　  　日</w:t>
      </w:r>
    </w:p>
    <w:p w:rsidR="00487BCE" w:rsidRPr="00FC557F" w:rsidRDefault="00487BCE" w:rsidP="00487BCE">
      <w:pPr>
        <w:spacing w:line="300" w:lineRule="exact"/>
        <w:jc w:val="both"/>
        <w:rPr>
          <w:rFonts w:ascii="標楷體" w:eastAsia="標楷體" w:hAnsi="標楷體" w:hint="eastAsia"/>
          <w:b/>
        </w:rPr>
      </w:pPr>
      <w:r w:rsidRPr="00FC557F">
        <w:rPr>
          <w:rFonts w:ascii="標楷體" w:eastAsia="標楷體" w:hAnsi="標楷體" w:hint="eastAsia"/>
          <w:b/>
        </w:rPr>
        <w:t>備註：</w:t>
      </w:r>
    </w:p>
    <w:p w:rsidR="00487BCE" w:rsidRDefault="00487BCE" w:rsidP="00487BCE">
      <w:pPr>
        <w:spacing w:line="300" w:lineRule="exact"/>
        <w:jc w:val="both"/>
        <w:rPr>
          <w:rFonts w:ascii="標楷體" w:eastAsia="標楷體" w:hAnsi="標楷體" w:hint="eastAsia"/>
          <w:b/>
        </w:rPr>
      </w:pPr>
      <w:r w:rsidRPr="00FC557F">
        <w:rPr>
          <w:rFonts w:ascii="標楷體" w:eastAsia="標楷體" w:hAnsi="標楷體" w:hint="eastAsia"/>
          <w:b/>
        </w:rPr>
        <w:t>民法第1059條第1項：</w:t>
      </w:r>
      <w:r w:rsidRPr="00FC557F">
        <w:rPr>
          <w:rFonts w:ascii="標楷體" w:eastAsia="標楷體" w:hAnsi="標楷體"/>
          <w:b/>
        </w:rPr>
        <w:t>父母於子女出生登記前，應以書面約定子女從父姓或母姓。</w:t>
      </w:r>
      <w:r w:rsidRPr="00FC557F">
        <w:rPr>
          <w:rFonts w:ascii="標楷體" w:eastAsia="標楷體" w:hAnsi="標楷體"/>
          <w:b/>
        </w:rPr>
        <w:br/>
      </w:r>
      <w:r w:rsidRPr="00FC557F">
        <w:rPr>
          <w:rFonts w:ascii="標楷體" w:eastAsia="標楷體" w:hAnsi="標楷體" w:hint="eastAsia"/>
          <w:b/>
        </w:rPr>
        <w:t>民法第1059條第2項：</w:t>
      </w:r>
      <w:r w:rsidRPr="00FC557F">
        <w:rPr>
          <w:rFonts w:ascii="標楷體" w:eastAsia="標楷體" w:hAnsi="標楷體"/>
          <w:b/>
        </w:rPr>
        <w:t>子女經出生登記後，於未成年前，得由父母以書面約定變更為父姓或母姓</w:t>
      </w:r>
    </w:p>
    <w:p w:rsidR="00487BCE" w:rsidRPr="00FC557F" w:rsidRDefault="00487BCE" w:rsidP="00487BCE">
      <w:pPr>
        <w:spacing w:line="300" w:lineRule="exact"/>
        <w:jc w:val="both"/>
        <w:rPr>
          <w:rFonts w:ascii="標楷體" w:eastAsia="標楷體" w:hAnsi="標楷體" w:hint="eastAsia"/>
          <w:b/>
        </w:rPr>
      </w:pPr>
      <w:r w:rsidRPr="00FC557F">
        <w:rPr>
          <w:rFonts w:ascii="標楷體" w:eastAsia="標楷體" w:hAnsi="標楷體" w:hint="eastAsia"/>
          <w:b/>
        </w:rPr>
        <w:t>民法第1059條第4項：</w:t>
      </w:r>
      <w:r w:rsidRPr="00FC557F">
        <w:rPr>
          <w:rFonts w:ascii="標楷體" w:eastAsia="標楷體" w:hAnsi="標楷體"/>
          <w:b/>
        </w:rPr>
        <w:t>前</w:t>
      </w:r>
      <w:r w:rsidRPr="00FC557F">
        <w:rPr>
          <w:rFonts w:ascii="標楷體" w:eastAsia="標楷體" w:hAnsi="標楷體" w:hint="eastAsia"/>
          <w:b/>
        </w:rPr>
        <w:t>2</w:t>
      </w:r>
      <w:r w:rsidRPr="00FC557F">
        <w:rPr>
          <w:rFonts w:ascii="標楷體" w:eastAsia="標楷體" w:hAnsi="標楷體"/>
          <w:b/>
        </w:rPr>
        <w:t>項之變更，各以</w:t>
      </w:r>
      <w:r w:rsidRPr="00FC557F">
        <w:rPr>
          <w:rFonts w:ascii="標楷體" w:eastAsia="標楷體" w:hAnsi="標楷體" w:hint="eastAsia"/>
          <w:b/>
        </w:rPr>
        <w:t>1</w:t>
      </w:r>
      <w:r w:rsidRPr="00FC557F">
        <w:rPr>
          <w:rFonts w:ascii="標楷體" w:eastAsia="標楷體" w:hAnsi="標楷體"/>
          <w:b/>
        </w:rPr>
        <w:t>次為限。</w:t>
      </w:r>
    </w:p>
    <w:p w:rsidR="00487BCE" w:rsidRPr="00FC557F" w:rsidRDefault="00487BCE" w:rsidP="00487BCE">
      <w:pPr>
        <w:spacing w:line="300" w:lineRule="exact"/>
        <w:jc w:val="both"/>
        <w:rPr>
          <w:rFonts w:ascii="標楷體" w:eastAsia="標楷體" w:hAnsi="標楷體" w:hint="eastAsia"/>
          <w:b/>
        </w:rPr>
      </w:pPr>
      <w:r w:rsidRPr="00FC557F">
        <w:rPr>
          <w:rFonts w:ascii="標楷體" w:eastAsia="標楷體" w:hAnsi="標楷體" w:hint="eastAsia"/>
          <w:b/>
        </w:rPr>
        <w:t>民法第1059-1條第1項：</w:t>
      </w:r>
      <w:r w:rsidRPr="00FC557F">
        <w:rPr>
          <w:rFonts w:ascii="標楷體" w:eastAsia="標楷體" w:hAnsi="標楷體"/>
          <w:b/>
        </w:rPr>
        <w:t>非婚生子女從母姓。經生父認領者，適用前條第</w:t>
      </w:r>
      <w:r w:rsidRPr="00FC557F">
        <w:rPr>
          <w:rFonts w:ascii="標楷體" w:eastAsia="標楷體" w:hAnsi="標楷體" w:hint="eastAsia"/>
          <w:b/>
        </w:rPr>
        <w:t>2</w:t>
      </w:r>
      <w:r w:rsidRPr="00FC557F">
        <w:rPr>
          <w:rFonts w:ascii="標楷體" w:eastAsia="標楷體" w:hAnsi="標楷體"/>
          <w:b/>
        </w:rPr>
        <w:t>項至第</w:t>
      </w:r>
      <w:r w:rsidRPr="00FC557F">
        <w:rPr>
          <w:rFonts w:ascii="標楷體" w:eastAsia="標楷體" w:hAnsi="標楷體" w:hint="eastAsia"/>
          <w:b/>
        </w:rPr>
        <w:t>4</w:t>
      </w:r>
      <w:r w:rsidRPr="00FC557F">
        <w:rPr>
          <w:rFonts w:ascii="標楷體" w:eastAsia="標楷體" w:hAnsi="標楷體"/>
          <w:b/>
        </w:rPr>
        <w:t>項之規定。</w:t>
      </w:r>
    </w:p>
    <w:p w:rsidR="00487BCE" w:rsidRPr="00FC557F" w:rsidRDefault="00487BCE" w:rsidP="00487BCE">
      <w:pPr>
        <w:spacing w:line="300" w:lineRule="exact"/>
        <w:jc w:val="both"/>
        <w:rPr>
          <w:rFonts w:ascii="標楷體" w:eastAsia="標楷體" w:hAnsi="標楷體" w:hint="eastAsia"/>
          <w:b/>
        </w:rPr>
      </w:pPr>
      <w:r w:rsidRPr="00FC557F">
        <w:rPr>
          <w:rFonts w:ascii="標楷體" w:eastAsia="標楷體" w:hAnsi="標楷體" w:hint="eastAsia"/>
          <w:b/>
        </w:rPr>
        <w:t>民法第1078條第1項：</w:t>
      </w:r>
      <w:r w:rsidRPr="00FC557F">
        <w:rPr>
          <w:rFonts w:ascii="標楷體" w:eastAsia="標楷體" w:hAnsi="標楷體"/>
          <w:b/>
        </w:rPr>
        <w:t>養子女從收養者之姓或維持原來之姓。</w:t>
      </w:r>
      <w:r w:rsidRPr="00FC557F">
        <w:rPr>
          <w:rFonts w:ascii="標楷體" w:eastAsia="標楷體" w:hAnsi="標楷體"/>
          <w:b/>
        </w:rPr>
        <w:br/>
      </w:r>
      <w:r w:rsidRPr="00FC557F">
        <w:rPr>
          <w:rFonts w:ascii="標楷體" w:eastAsia="標楷體" w:hAnsi="標楷體" w:hint="eastAsia"/>
          <w:b/>
        </w:rPr>
        <w:t>民法第1078條第2項：</w:t>
      </w:r>
      <w:r w:rsidRPr="00FC557F">
        <w:rPr>
          <w:rFonts w:ascii="標楷體" w:eastAsia="標楷體" w:hAnsi="標楷體"/>
          <w:b/>
        </w:rPr>
        <w:t>夫妻共同收養子女時，於收養登記前，應以書面約定養子女從養父姓、養母姓或維持原來之姓。</w:t>
      </w:r>
    </w:p>
    <w:p w:rsidR="00C742AA" w:rsidRPr="00487BCE" w:rsidRDefault="00C742AA">
      <w:pPr>
        <w:rPr>
          <w:rFonts w:hint="eastAsia"/>
        </w:rPr>
      </w:pPr>
    </w:p>
    <w:sectPr w:rsidR="00C742AA" w:rsidRPr="00487BCE" w:rsidSect="00A073B2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55C4C"/>
    <w:multiLevelType w:val="hybridMultilevel"/>
    <w:tmpl w:val="6CCA14AE"/>
    <w:lvl w:ilvl="0" w:tplc="62DC1F20">
      <w:numFmt w:val="bullet"/>
      <w:lvlText w:val="□"/>
      <w:lvlJc w:val="left"/>
      <w:pPr>
        <w:tabs>
          <w:tab w:val="num" w:pos="682"/>
        </w:tabs>
        <w:ind w:left="68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82"/>
        </w:tabs>
        <w:ind w:left="12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62"/>
        </w:tabs>
        <w:ind w:left="17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2"/>
        </w:tabs>
        <w:ind w:left="22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2"/>
        </w:tabs>
        <w:ind w:left="27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2"/>
        </w:tabs>
        <w:ind w:left="32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2"/>
        </w:tabs>
        <w:ind w:left="36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62"/>
        </w:tabs>
        <w:ind w:left="41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42"/>
        </w:tabs>
        <w:ind w:left="464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CE"/>
    <w:rsid w:val="00487BCE"/>
    <w:rsid w:val="00C74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2012-03-20T07:33:00Z</dcterms:created>
  <dcterms:modified xsi:type="dcterms:W3CDTF">2012-03-20T07:33:00Z</dcterms:modified>
</cp:coreProperties>
</file>